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366F3" w14:textId="77777777" w:rsidR="00603A6D" w:rsidRPr="00224040" w:rsidRDefault="00603A6D" w:rsidP="00603A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603A6D" w:rsidRPr="00477BF3" w14:paraId="2190169F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7987" w14:textId="77777777" w:rsidR="00603A6D" w:rsidRPr="00D5036B" w:rsidRDefault="00603A6D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158</w:t>
            </w:r>
          </w:p>
        </w:tc>
      </w:tr>
    </w:tbl>
    <w:p w14:paraId="2FC09ECA" w14:textId="77777777" w:rsidR="00603A6D" w:rsidRPr="00477BF3" w:rsidRDefault="00603A6D" w:rsidP="00603A6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3A6D" w:rsidRPr="00477BF3" w14:paraId="7120197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87ABC" w14:textId="77777777" w:rsidR="00603A6D" w:rsidRPr="00477BF3" w:rsidRDefault="00603A6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A93F7B" w14:textId="77777777" w:rsidR="00603A6D" w:rsidRPr="00777E4D" w:rsidRDefault="00603A6D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77E4D">
              <w:rPr>
                <w:rFonts w:asciiTheme="minorHAnsi" w:hAnsiTheme="minorHAnsi" w:cs="Calibri"/>
              </w:rPr>
              <w:t>СРПСКИ ЈЕЗИК</w:t>
            </w:r>
            <w:r w:rsidRPr="00777E4D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552EF" w14:textId="77777777" w:rsidR="00603A6D" w:rsidRPr="00777E4D" w:rsidRDefault="00603A6D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77E4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77E4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7B8166" w14:textId="77777777" w:rsidR="00603A6D" w:rsidRPr="00777E4D" w:rsidRDefault="00603A6D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77E4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77E4D" w:rsidRPr="00477BF3" w14:paraId="1620D82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CF9C3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869578" w14:textId="77777777" w:rsidR="00777E4D" w:rsidRPr="00777E4D" w:rsidRDefault="00777E4D" w:rsidP="004451A4">
            <w:pPr>
              <w:rPr>
                <w:rFonts w:asciiTheme="minorHAnsi" w:hAnsiTheme="minorHAnsi" w:cs="Arial"/>
              </w:rPr>
            </w:pPr>
            <w:proofErr w:type="spellStart"/>
            <w:r w:rsidRPr="00777E4D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777E4D" w:rsidRPr="00477BF3" w14:paraId="226731D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11863F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57E134" w14:textId="77777777" w:rsidR="00777E4D" w:rsidRPr="00777E4D" w:rsidRDefault="00777E4D" w:rsidP="004451A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777E4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„Бајка о рибару и рибици”, Александар Сергејевич Пушкин</w:t>
            </w:r>
          </w:p>
        </w:tc>
      </w:tr>
      <w:tr w:rsidR="00777E4D" w:rsidRPr="00477BF3" w14:paraId="5C310AD5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0473E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EA0790" w14:textId="77777777" w:rsidR="00777E4D" w:rsidRPr="00777E4D" w:rsidRDefault="00777E4D" w:rsidP="004451A4">
            <w:pPr>
              <w:rPr>
                <w:rFonts w:asciiTheme="minorHAnsi" w:hAnsiTheme="minorHAnsi" w:cs="Arial"/>
              </w:rPr>
            </w:pPr>
            <w:proofErr w:type="spellStart"/>
            <w:r w:rsidRPr="00777E4D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777E4D" w:rsidRPr="00477BF3" w14:paraId="5352E329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98064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3F7590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</w:rPr>
              <w:t>О</w:t>
            </w:r>
            <w:r w:rsidRPr="00777E4D">
              <w:rPr>
                <w:rFonts w:asciiTheme="minorHAnsi" w:hAnsiTheme="minorHAnsi" w:cs="Arial"/>
                <w:lang w:val="ru-RU"/>
              </w:rPr>
              <w:t>бн</w:t>
            </w:r>
            <w:r w:rsidRPr="00777E4D">
              <w:rPr>
                <w:rFonts w:asciiTheme="minorHAnsi" w:hAnsiTheme="minorHAnsi" w:cs="Arial"/>
              </w:rPr>
              <w:t>а</w:t>
            </w:r>
            <w:r w:rsidRPr="00777E4D">
              <w:rPr>
                <w:rFonts w:asciiTheme="minorHAnsi" w:hAnsiTheme="minorHAnsi" w:cs="Arial"/>
                <w:lang w:val="ru-RU"/>
              </w:rPr>
              <w:t>в</w:t>
            </w:r>
            <w:r w:rsidRPr="00777E4D">
              <w:rPr>
                <w:rFonts w:asciiTheme="minorHAnsi" w:hAnsiTheme="minorHAnsi" w:cs="Arial"/>
              </w:rPr>
              <w:t>љање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појм</w:t>
            </w:r>
            <w:r w:rsidRPr="00777E4D">
              <w:rPr>
                <w:rFonts w:asciiTheme="minorHAnsi" w:hAnsiTheme="minorHAnsi" w:cs="Arial"/>
              </w:rPr>
              <w:t>а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– бајка</w:t>
            </w:r>
            <w:r w:rsidRPr="00777E4D">
              <w:rPr>
                <w:rFonts w:asciiTheme="minorHAnsi" w:hAnsiTheme="minorHAnsi" w:cs="Arial"/>
              </w:rPr>
              <w:t>;</w:t>
            </w:r>
          </w:p>
          <w:p w14:paraId="0D8DEB1C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777E4D">
              <w:rPr>
                <w:rFonts w:asciiTheme="minorHAnsi" w:hAnsiTheme="minorHAnsi" w:cs="Arial"/>
              </w:rPr>
              <w:t>анализа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бајк</w:t>
            </w:r>
            <w:r w:rsidRPr="00777E4D">
              <w:rPr>
                <w:rFonts w:asciiTheme="minorHAnsi" w:hAnsiTheme="minorHAnsi" w:cs="Arial"/>
              </w:rPr>
              <w:t>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; </w:t>
            </w:r>
          </w:p>
          <w:p w14:paraId="188143D3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</w:t>
            </w:r>
            <w:r w:rsidRPr="00777E4D">
              <w:rPr>
                <w:rFonts w:asciiTheme="minorHAnsi" w:hAnsiTheme="minorHAnsi" w:cs="Arial"/>
                <w:lang w:val="ru-RU"/>
              </w:rPr>
              <w:t>развија</w:t>
            </w:r>
            <w:r w:rsidRPr="00777E4D">
              <w:rPr>
                <w:rFonts w:asciiTheme="minorHAnsi" w:hAnsiTheme="minorHAnsi" w:cs="Arial"/>
              </w:rPr>
              <w:t>ње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вештин</w:t>
            </w:r>
            <w:r w:rsidRPr="00777E4D">
              <w:rPr>
                <w:rFonts w:asciiTheme="minorHAnsi" w:hAnsiTheme="minorHAnsi" w:cs="Arial"/>
              </w:rPr>
              <w:t>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читања, разумевања прочитаног</w:t>
            </w:r>
            <w:r w:rsidRPr="00777E4D">
              <w:rPr>
                <w:rFonts w:asciiTheme="minorHAnsi" w:hAnsiTheme="minorHAnsi" w:cs="Arial"/>
              </w:rPr>
              <w:t xml:space="preserve"> и </w:t>
            </w:r>
            <w:r w:rsidRPr="00777E4D">
              <w:rPr>
                <w:rFonts w:asciiTheme="minorHAnsi" w:hAnsiTheme="minorHAnsi" w:cs="Arial"/>
                <w:lang w:val="ru-RU"/>
              </w:rPr>
              <w:t>говора</w:t>
            </w:r>
            <w:r w:rsidRPr="00777E4D">
              <w:rPr>
                <w:rFonts w:asciiTheme="minorHAnsi" w:hAnsiTheme="minorHAnsi" w:cs="Arial"/>
              </w:rPr>
              <w:t>;</w:t>
            </w:r>
          </w:p>
          <w:p w14:paraId="3213C766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</w:t>
            </w:r>
            <w:r w:rsidRPr="00777E4D">
              <w:rPr>
                <w:rFonts w:asciiTheme="minorHAnsi" w:hAnsiTheme="minorHAnsi" w:cs="Arial"/>
                <w:lang w:val="ru-RU"/>
              </w:rPr>
              <w:t>одређ</w:t>
            </w:r>
            <w:r w:rsidRPr="00777E4D">
              <w:rPr>
                <w:rFonts w:asciiTheme="minorHAnsi" w:hAnsiTheme="minorHAnsi" w:cs="Arial"/>
              </w:rPr>
              <w:t>ивање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догађај</w:t>
            </w:r>
            <w:r w:rsidRPr="00777E4D">
              <w:rPr>
                <w:rFonts w:asciiTheme="minorHAnsi" w:hAnsiTheme="minorHAnsi" w:cs="Arial"/>
              </w:rPr>
              <w:t>а;</w:t>
            </w:r>
          </w:p>
          <w:p w14:paraId="3BD5746A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 уочава</w:t>
            </w:r>
            <w:r w:rsidRPr="00777E4D">
              <w:rPr>
                <w:rFonts w:asciiTheme="minorHAnsi" w:hAnsiTheme="minorHAnsi" w:cs="Arial"/>
              </w:rPr>
              <w:t>ње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ликов</w:t>
            </w:r>
            <w:r w:rsidRPr="00777E4D">
              <w:rPr>
                <w:rFonts w:asciiTheme="minorHAnsi" w:hAnsiTheme="minorHAnsi" w:cs="Arial"/>
              </w:rPr>
              <w:t>а;</w:t>
            </w:r>
          </w:p>
          <w:p w14:paraId="06DFD09E" w14:textId="77777777" w:rsidR="00777E4D" w:rsidRPr="00777E4D" w:rsidRDefault="00777E4D" w:rsidP="004451A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777E4D">
              <w:rPr>
                <w:rFonts w:asciiTheme="minorHAnsi" w:hAnsiTheme="minorHAnsi" w:cs="Arial"/>
              </w:rPr>
              <w:t xml:space="preserve">уочавање </w:t>
            </w:r>
            <w:r w:rsidRPr="00777E4D">
              <w:rPr>
                <w:rFonts w:asciiTheme="minorHAnsi" w:hAnsiTheme="minorHAnsi" w:cs="Arial"/>
                <w:lang w:val="ru-RU"/>
              </w:rPr>
              <w:t>речи које се римују и описн</w:t>
            </w:r>
            <w:r w:rsidRPr="00777E4D">
              <w:rPr>
                <w:rFonts w:asciiTheme="minorHAnsi" w:hAnsiTheme="minorHAnsi" w:cs="Arial"/>
              </w:rPr>
              <w:t>их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придев</w:t>
            </w:r>
            <w:r w:rsidRPr="00777E4D">
              <w:rPr>
                <w:rFonts w:asciiTheme="minorHAnsi" w:hAnsiTheme="minorHAnsi" w:cs="Arial"/>
              </w:rPr>
              <w:t>а</w:t>
            </w:r>
            <w:r w:rsidRPr="00777E4D">
              <w:rPr>
                <w:rFonts w:asciiTheme="minorHAnsi" w:hAnsiTheme="minorHAnsi" w:cs="Arial"/>
                <w:lang w:val="ru-RU"/>
              </w:rPr>
              <w:t>.</w:t>
            </w:r>
          </w:p>
        </w:tc>
      </w:tr>
      <w:tr w:rsidR="00777E4D" w:rsidRPr="00477BF3" w14:paraId="43E8FC4C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18AB7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935AC2" w14:textId="77777777" w:rsidR="00777E4D" w:rsidRPr="00477BF3" w:rsidRDefault="00777E4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0D9ADE" w14:textId="77777777" w:rsidR="00777E4D" w:rsidRPr="00777E4D" w:rsidRDefault="00777E4D" w:rsidP="004451A4">
            <w:pPr>
              <w:pStyle w:val="NoSpacing"/>
              <w:rPr>
                <w:rFonts w:asciiTheme="minorHAnsi" w:hAnsiTheme="minorHAnsi" w:cs="Arial"/>
                <w:noProof/>
              </w:rPr>
            </w:pPr>
            <w:r w:rsidRPr="00777E4D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777E4D">
              <w:rPr>
                <w:rFonts w:asciiTheme="minorHAnsi" w:hAnsiTheme="minorHAnsi" w:cs="Arial"/>
                <w:noProof/>
              </w:rPr>
              <w:t>:</w:t>
            </w:r>
          </w:p>
          <w:p w14:paraId="54FB210C" w14:textId="77777777" w:rsidR="00777E4D" w:rsidRPr="00777E4D" w:rsidRDefault="00777E4D" w:rsidP="004451A4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777E4D">
              <w:rPr>
                <w:rFonts w:asciiTheme="minorHAnsi" w:hAnsiTheme="minorHAnsi" w:cs="Arial"/>
                <w:lang w:val="sr-Cyrl-CS"/>
              </w:rPr>
              <w:t xml:space="preserve">препозна бајку; </w:t>
            </w:r>
          </w:p>
          <w:p w14:paraId="5E832DA5" w14:textId="77777777" w:rsidR="006A6277" w:rsidRDefault="00777E4D" w:rsidP="004451A4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</w:t>
            </w:r>
            <w:r w:rsidRPr="00777E4D">
              <w:rPr>
                <w:rFonts w:asciiTheme="minorHAnsi" w:hAnsiTheme="minorHAnsi" w:cs="Arial"/>
                <w:lang w:val="sr-Cyrl-CS"/>
              </w:rPr>
              <w:t xml:space="preserve">пронађе експлицитно исказане информације у бајци; </w:t>
            </w:r>
          </w:p>
          <w:p w14:paraId="412FA080" w14:textId="6A8A80FC" w:rsidR="00777E4D" w:rsidRPr="00777E4D" w:rsidRDefault="00777E4D" w:rsidP="004451A4">
            <w:pPr>
              <w:pStyle w:val="NoSpacing"/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</w:t>
            </w:r>
            <w:r w:rsidRPr="00777E4D">
              <w:rPr>
                <w:rFonts w:asciiTheme="minorHAnsi" w:hAnsiTheme="minorHAnsi" w:cs="Arial"/>
                <w:lang w:val="ru-RU"/>
              </w:rPr>
              <w:t>одреди догађаје</w:t>
            </w:r>
            <w:r w:rsidRPr="00777E4D">
              <w:rPr>
                <w:rFonts w:asciiTheme="minorHAnsi" w:hAnsiTheme="minorHAnsi" w:cs="Arial"/>
              </w:rPr>
              <w:t>;</w:t>
            </w:r>
          </w:p>
          <w:p w14:paraId="5B2D31DB" w14:textId="77777777" w:rsidR="00777E4D" w:rsidRPr="00777E4D" w:rsidRDefault="00777E4D" w:rsidP="004451A4">
            <w:pPr>
              <w:pStyle w:val="NoSpacing"/>
              <w:rPr>
                <w:rFonts w:asciiTheme="minorHAnsi" w:hAnsiTheme="minorHAnsi" w:cs="Arial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</w:t>
            </w:r>
            <w:r w:rsidRPr="00777E4D">
              <w:rPr>
                <w:rFonts w:asciiTheme="minorHAnsi" w:hAnsiTheme="minorHAnsi" w:cs="Arial"/>
                <w:lang w:val="ru-RU"/>
              </w:rPr>
              <w:t>уочи ликове</w:t>
            </w:r>
            <w:r w:rsidRPr="00777E4D">
              <w:rPr>
                <w:rFonts w:asciiTheme="minorHAnsi" w:hAnsiTheme="minorHAnsi" w:cs="Arial"/>
              </w:rPr>
              <w:t>;</w:t>
            </w:r>
          </w:p>
          <w:p w14:paraId="6FDE72DA" w14:textId="77777777" w:rsidR="00777E4D" w:rsidRPr="00777E4D" w:rsidRDefault="00777E4D" w:rsidP="004451A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–</w:t>
            </w:r>
            <w:r w:rsidRPr="00777E4D">
              <w:rPr>
                <w:rFonts w:asciiTheme="minorHAnsi" w:hAnsiTheme="minorHAnsi" w:cs="Arial"/>
              </w:rPr>
              <w:t xml:space="preserve"> уочи</w:t>
            </w:r>
            <w:r w:rsidRPr="00777E4D">
              <w:rPr>
                <w:rFonts w:asciiTheme="minorHAnsi" w:hAnsiTheme="minorHAnsi" w:cs="Arial"/>
                <w:lang w:val="ru-RU"/>
              </w:rPr>
              <w:t xml:space="preserve"> речи које се римују и описне придеве.</w:t>
            </w:r>
          </w:p>
        </w:tc>
      </w:tr>
      <w:tr w:rsidR="00603A6D" w:rsidRPr="00477BF3" w14:paraId="5CA762AA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3C70D" w14:textId="77777777" w:rsidR="00603A6D" w:rsidRPr="00477BF3" w:rsidRDefault="00603A6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81696" w14:textId="77777777" w:rsidR="00603A6D" w:rsidRPr="00777E4D" w:rsidRDefault="00777E4D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77E4D">
              <w:rPr>
                <w:rFonts w:asciiTheme="minorHAnsi" w:hAnsiTheme="minorHAnsi" w:cs="Arial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603A6D" w:rsidRPr="00477BF3" w14:paraId="04CF8B78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80FC5C" w14:textId="77777777" w:rsidR="00603A6D" w:rsidRPr="00477BF3" w:rsidRDefault="00603A6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E1EC7" w14:textId="77777777" w:rsidR="00603A6D" w:rsidRPr="00777E4D" w:rsidRDefault="00777E4D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77E4D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3A6D" w:rsidRPr="00477BF3" w14:paraId="3694934D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9261F89" w14:textId="77777777" w:rsidR="00603A6D" w:rsidRPr="00477BF3" w:rsidRDefault="00603A6D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03A6D" w:rsidRPr="00477BF3" w14:paraId="044CDF9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3C437" w14:textId="77777777" w:rsidR="00603A6D" w:rsidRPr="00477BF3" w:rsidRDefault="00603A6D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EB6A9D" w14:textId="77777777" w:rsidR="00603A6D" w:rsidRPr="00477BF3" w:rsidRDefault="00603A6D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5F3F6" w14:textId="77777777" w:rsidR="00603A6D" w:rsidRPr="00477BF3" w:rsidRDefault="00603A6D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77E4D" w:rsidRPr="00477BF3" w14:paraId="15833E1D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295DD3" w14:textId="77777777" w:rsidR="00777E4D" w:rsidRPr="00477BF3" w:rsidRDefault="00777E4D" w:rsidP="00777E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011836" w14:textId="697AF492" w:rsidR="00777E4D" w:rsidRPr="00477BF3" w:rsidRDefault="00777E4D" w:rsidP="00777E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75355" w14:textId="5A7591E3" w:rsidR="00777E4D" w:rsidRPr="0002137F" w:rsidRDefault="00777E4D" w:rsidP="006A6277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6A6277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53871" w14:textId="34D82922" w:rsidR="00777E4D" w:rsidRPr="0002137F" w:rsidRDefault="00777E4D" w:rsidP="006A6277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6A6277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777E4D" w:rsidRPr="00477BF3" w14:paraId="118204AE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2AA23" w14:textId="77777777" w:rsidR="00777E4D" w:rsidRPr="00477BF3" w:rsidRDefault="00777E4D" w:rsidP="00777E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75E51F" w14:textId="2D0578E1" w:rsidR="00777E4D" w:rsidRPr="00477BF3" w:rsidRDefault="00777E4D" w:rsidP="00777E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24EF2" w14:textId="04DE49EB" w:rsidR="00777E4D" w:rsidRPr="006A6277" w:rsidRDefault="00777E4D" w:rsidP="0000324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6A6277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6A6277" w:rsidRPr="006A6277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6A6277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254B9D1E" w14:textId="00726A57" w:rsidR="00777E4D" w:rsidRPr="0002137F" w:rsidRDefault="00777E4D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</w:t>
            </w:r>
            <w:r w:rsidR="008A1236">
              <w:rPr>
                <w:rFonts w:asciiTheme="minorHAnsi" w:eastAsia="Times New Roman" w:hAnsiTheme="minorHAnsi" w:cs="Calibri"/>
                <w:lang w:val="ru-RU"/>
              </w:rPr>
              <w:t xml:space="preserve"> одломак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,</w:t>
            </w:r>
            <w:r w:rsidR="006A6277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разговара</w:t>
            </w:r>
            <w:r w:rsidR="006A6277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60D73D78" w14:textId="2E2173B5" w:rsidR="00777E4D" w:rsidRPr="0002137F" w:rsidRDefault="00777E4D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користи </w:t>
            </w:r>
            <w:proofErr w:type="spellStart"/>
            <w:r w:rsidR="0000324E">
              <w:rPr>
                <w:rFonts w:asciiTheme="minorHAnsi" w:hAnsiTheme="minorHAnsi" w:cs="Calibri"/>
              </w:rPr>
              <w:t>аудио</w:t>
            </w:r>
            <w:proofErr w:type="spellEnd"/>
            <w:r w:rsidR="0000324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="0000324E">
              <w:rPr>
                <w:rFonts w:asciiTheme="minorHAnsi" w:hAnsiTheme="minorHAnsi" w:cs="Calibri"/>
              </w:rPr>
              <w:t>запис</w:t>
            </w:r>
            <w:proofErr w:type="spellEnd"/>
            <w:r w:rsidR="0000324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="0000324E">
              <w:rPr>
                <w:rFonts w:asciiTheme="minorHAnsi" w:hAnsiTheme="minorHAnsi" w:cs="Calibri"/>
              </w:rPr>
              <w:t>текста</w:t>
            </w:r>
            <w:proofErr w:type="spellEnd"/>
            <w:r w:rsidR="006A6277">
              <w:rPr>
                <w:rFonts w:asciiTheme="minorHAnsi" w:hAnsiTheme="minorHAnsi" w:cs="Calibri"/>
                <w:lang w:val="sr-Cyrl-RS"/>
              </w:rPr>
              <w:t>;</w:t>
            </w:r>
          </w:p>
          <w:p w14:paraId="468148D3" w14:textId="77777777" w:rsidR="006A6277" w:rsidRPr="006A6277" w:rsidRDefault="00777E4D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6A6277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6A6277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6A6277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6A6277">
              <w:rPr>
                <w:rFonts w:asciiTheme="minorHAnsi" w:hAnsiTheme="minorHAnsi" w:cs="Calibri"/>
                <w:iCs/>
              </w:rPr>
              <w:t>,</w:t>
            </w:r>
            <w:r w:rsidR="006A6277" w:rsidRPr="006A6277">
              <w:rPr>
                <w:rFonts w:asciiTheme="minorHAnsi" w:hAnsiTheme="minorHAnsi" w:cs="Calibri"/>
                <w:iCs/>
                <w:lang w:val="sr-Cyrl-RS"/>
              </w:rPr>
              <w:t xml:space="preserve"> </w:t>
            </w:r>
            <w:proofErr w:type="spellStart"/>
            <w:r w:rsidRPr="006A6277">
              <w:rPr>
                <w:rFonts w:asciiTheme="minorHAnsi" w:hAnsiTheme="minorHAnsi" w:cs="Calibri"/>
              </w:rPr>
              <w:t>објашњава</w:t>
            </w:r>
            <w:proofErr w:type="spellEnd"/>
            <w:r w:rsidRPr="006A6277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6A6277">
              <w:rPr>
                <w:rFonts w:asciiTheme="minorHAnsi" w:hAnsiTheme="minorHAnsi" w:cs="Calibri"/>
              </w:rPr>
              <w:t>усмерава</w:t>
            </w:r>
            <w:proofErr w:type="spellEnd"/>
            <w:r w:rsidRPr="006A6277">
              <w:rPr>
                <w:rFonts w:asciiTheme="minorHAnsi" w:hAnsiTheme="minorHAnsi" w:cs="Calibri"/>
              </w:rPr>
              <w:t>,</w:t>
            </w:r>
            <w:r w:rsidR="0000324E" w:rsidRPr="006A627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6A6277">
              <w:rPr>
                <w:rFonts w:asciiTheme="minorHAnsi" w:hAnsiTheme="minorHAnsi" w:cs="Calibri"/>
              </w:rPr>
              <w:t>записује</w:t>
            </w:r>
            <w:proofErr w:type="spellEnd"/>
            <w:r w:rsidR="006A6277" w:rsidRPr="006A6277">
              <w:rPr>
                <w:rFonts w:asciiTheme="minorHAnsi" w:hAnsiTheme="minorHAnsi" w:cs="Calibri"/>
                <w:lang w:val="sr-Cyrl-RS"/>
              </w:rPr>
              <w:t>;</w:t>
            </w:r>
          </w:p>
          <w:p w14:paraId="2D3D2A27" w14:textId="68D39C12" w:rsidR="0000324E" w:rsidRPr="006A6277" w:rsidRDefault="0000324E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6A6277">
              <w:rPr>
                <w:rFonts w:asciiTheme="minorHAnsi" w:hAnsiTheme="minorHAnsi" w:cs="Calibri"/>
              </w:rPr>
              <w:t>даје</w:t>
            </w:r>
            <w:proofErr w:type="spellEnd"/>
            <w:r w:rsidRPr="006A627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6A6277">
              <w:rPr>
                <w:rFonts w:asciiTheme="minorHAnsi" w:hAnsiTheme="minorHAnsi" w:cs="Calibri"/>
              </w:rPr>
              <w:t>повратну</w:t>
            </w:r>
            <w:proofErr w:type="spellEnd"/>
            <w:r w:rsidRPr="006A627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6A6277">
              <w:rPr>
                <w:rFonts w:asciiTheme="minorHAnsi" w:hAnsiTheme="minorHAnsi" w:cs="Calibri"/>
              </w:rPr>
              <w:t>информацију</w:t>
            </w:r>
            <w:proofErr w:type="spellEnd"/>
            <w:r w:rsidR="006A6277">
              <w:rPr>
                <w:rFonts w:asciiTheme="minorHAnsi" w:hAnsiTheme="minorHAnsi" w:cs="Calibri"/>
                <w:lang w:val="sr-Cyrl-RS"/>
              </w:rPr>
              <w:t>;</w:t>
            </w:r>
          </w:p>
          <w:p w14:paraId="4DE444C0" w14:textId="77777777" w:rsidR="006A6277" w:rsidRDefault="0000324E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6A6277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</w:t>
            </w:r>
            <w:r w:rsidR="006A6277" w:rsidRPr="006A6277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3B129290" w14:textId="77CEBECD" w:rsidR="00777E4D" w:rsidRPr="0002137F" w:rsidRDefault="00777E4D" w:rsidP="006A62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6A6277">
              <w:rPr>
                <w:rFonts w:asciiTheme="minorHAnsi" w:hAnsiTheme="minorHAnsi" w:cs="Calibri"/>
                <w:lang w:val="ru-RU" w:eastAsia="en-GB"/>
              </w:rPr>
              <w:t>контролише, вреднује</w:t>
            </w:r>
            <w:r w:rsidR="006A6277" w:rsidRPr="006A6277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43E7A" w14:textId="77777777" w:rsidR="006A6277" w:rsidRPr="006A6277" w:rsidRDefault="00777E4D" w:rsidP="00777E4D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val="sr-Cyrl-RS" w:eastAsia="en-GB"/>
              </w:rPr>
            </w:pPr>
            <w:proofErr w:type="spellStart"/>
            <w:r w:rsidRPr="006A6277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6A6277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6A6277">
              <w:rPr>
                <w:rFonts w:asciiTheme="minorHAnsi" w:hAnsiTheme="minorHAnsi" w:cs="Calibri"/>
              </w:rPr>
              <w:t>наслов</w:t>
            </w:r>
            <w:proofErr w:type="spellEnd"/>
            <w:r w:rsidRPr="006A6277">
              <w:rPr>
                <w:rFonts w:asciiTheme="minorHAnsi" w:eastAsia="Times New Roman" w:hAnsiTheme="minorHAnsi" w:cs="Calibri"/>
              </w:rPr>
              <w:t>;</w:t>
            </w:r>
          </w:p>
          <w:p w14:paraId="5F86BDA9" w14:textId="29F05251" w:rsidR="00777E4D" w:rsidRPr="006A6277" w:rsidRDefault="006A6277" w:rsidP="00777E4D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val="sr-Cyrl-RS" w:eastAsia="en-GB"/>
              </w:rPr>
            </w:pPr>
            <w:r>
              <w:rPr>
                <w:rFonts w:asciiTheme="minorHAnsi" w:hAnsiTheme="minorHAnsi" w:cs="Calibri"/>
                <w:lang w:val="ru-RU" w:eastAsia="en-GB"/>
              </w:rPr>
              <w:t>а</w:t>
            </w:r>
            <w:r w:rsidR="00777E4D" w:rsidRPr="006A6277">
              <w:rPr>
                <w:rFonts w:asciiTheme="minorHAnsi" w:hAnsiTheme="minorHAnsi" w:cs="Calibri"/>
                <w:lang w:val="ru-RU" w:eastAsia="en-GB"/>
              </w:rPr>
              <w:t>ктивно слуша</w:t>
            </w:r>
            <w:proofErr w:type="spellStart"/>
            <w:r w:rsidR="00777E4D" w:rsidRPr="006A6277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="00777E4D" w:rsidRPr="006A6277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="00777E4D" w:rsidRPr="006A6277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="00777E4D" w:rsidRPr="006A6277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="00777E4D" w:rsidRPr="006A6277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="00777E4D" w:rsidRPr="006A6277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="00777E4D" w:rsidRPr="006A6277">
              <w:rPr>
                <w:rFonts w:asciiTheme="minorHAnsi" w:hAnsiTheme="minorHAnsi" w:cs="Calibri"/>
                <w:lang w:eastAsia="en-GB"/>
              </w:rPr>
              <w:t>одломак</w:t>
            </w:r>
            <w:proofErr w:type="spellEnd"/>
            <w:r w:rsidR="00777E4D" w:rsidRPr="006A6277">
              <w:rPr>
                <w:rFonts w:asciiTheme="minorHAnsi" w:hAnsiTheme="minorHAnsi" w:cs="Calibri"/>
                <w:lang w:eastAsia="en-GB"/>
              </w:rPr>
              <w:t>,</w:t>
            </w:r>
            <w:r w:rsidRPr="006A6277">
              <w:rPr>
                <w:rFonts w:asciiTheme="minorHAnsi" w:hAnsiTheme="minorHAnsi" w:cs="Calibri"/>
                <w:lang w:val="sr-Cyrl-RS" w:eastAsia="en-GB"/>
              </w:rPr>
              <w:t xml:space="preserve"> </w:t>
            </w:r>
            <w:proofErr w:type="spellStart"/>
            <w:r w:rsidR="00777E4D" w:rsidRPr="006A6277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="00777E4D" w:rsidRPr="006A627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777E4D" w:rsidRPr="006A6277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="00777E4D" w:rsidRPr="006A627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777E4D" w:rsidRPr="006A6277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="00777E4D" w:rsidRPr="006A6277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="00777E4D" w:rsidRPr="006A6277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Pr="006A627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F26DC87" w14:textId="2CE87BEF" w:rsidR="00777E4D" w:rsidRPr="0002137F" w:rsidRDefault="00777E4D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6A6277">
              <w:rPr>
                <w:rFonts w:asciiTheme="minorHAnsi" w:hAnsiTheme="minorHAnsi" w:cs="Calibri"/>
                <w:lang w:val="sr-Cyrl-RS"/>
              </w:rPr>
              <w:t>;</w:t>
            </w:r>
          </w:p>
          <w:p w14:paraId="20E7029C" w14:textId="31A67C60" w:rsidR="00777E4D" w:rsidRPr="0002137F" w:rsidRDefault="00777E4D" w:rsidP="00777E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проналазе</w:t>
            </w:r>
            <w:proofErr w:type="spellEnd"/>
            <w:r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="0000324E">
              <w:rPr>
                <w:rFonts w:asciiTheme="minorHAnsi" w:hAnsiTheme="minorHAnsi" w:cs="Calibri"/>
              </w:rPr>
              <w:t>преписују</w:t>
            </w:r>
            <w:proofErr w:type="spellEnd"/>
            <w:r w:rsidR="006A6277">
              <w:rPr>
                <w:rFonts w:asciiTheme="minorHAnsi" w:hAnsiTheme="minorHAnsi" w:cs="Calibri"/>
                <w:sz w:val="20"/>
                <w:szCs w:val="20"/>
                <w:lang w:val="sr-Cyrl-RS"/>
              </w:rPr>
              <w:t>;</w:t>
            </w:r>
          </w:p>
          <w:p w14:paraId="31CC9BCE" w14:textId="686D55AA" w:rsidR="00777E4D" w:rsidRPr="0002137F" w:rsidRDefault="00777E4D" w:rsidP="006A6277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777E4D" w:rsidRPr="00477BF3" w14:paraId="256551F7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FA4EB1" w14:textId="77777777" w:rsidR="00777E4D" w:rsidRPr="00477BF3" w:rsidRDefault="00777E4D" w:rsidP="00777E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A9C114" w14:textId="45FB2289" w:rsidR="00777E4D" w:rsidRPr="00477BF3" w:rsidRDefault="00777E4D" w:rsidP="00777E4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1872D" w14:textId="5D2E9F1D" w:rsidR="00777E4D" w:rsidRPr="0002137F" w:rsidRDefault="00777E4D" w:rsidP="006A627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6A6277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BA7E8" w14:textId="457C4EF9" w:rsidR="00777E4D" w:rsidRPr="0002137F" w:rsidRDefault="000C52F8" w:rsidP="0000324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Calibri"/>
                <w:lang w:val="ru-RU"/>
              </w:rPr>
              <w:t>и</w:t>
            </w:r>
            <w:r w:rsidR="0000324E">
              <w:rPr>
                <w:rFonts w:asciiTheme="minorHAnsi" w:hAnsiTheme="minorHAnsi" w:cs="Calibri"/>
                <w:lang w:val="ru-RU"/>
              </w:rPr>
              <w:t>луструју</w:t>
            </w:r>
            <w:r>
              <w:rPr>
                <w:rFonts w:asciiTheme="minorHAnsi" w:hAnsiTheme="minorHAnsi" w:cs="Calibri"/>
                <w:lang w:val="ru-RU"/>
              </w:rPr>
              <w:t xml:space="preserve"> одломак текста</w:t>
            </w:r>
            <w:r w:rsidR="006A6277">
              <w:rPr>
                <w:rFonts w:asciiTheme="minorHAnsi" w:hAnsiTheme="minorHAnsi" w:cs="Calibri"/>
                <w:lang w:val="ru-RU"/>
              </w:rPr>
              <w:t>.</w:t>
            </w:r>
          </w:p>
        </w:tc>
      </w:tr>
      <w:tr w:rsidR="00603A6D" w:rsidRPr="00477BF3" w14:paraId="4F0E017B" w14:textId="77777777" w:rsidTr="006A6277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062CAC" w14:textId="77777777" w:rsidR="00603A6D" w:rsidRPr="00477BF3" w:rsidRDefault="00603A6D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ECA84F" w14:textId="77777777" w:rsidR="00603A6D" w:rsidRPr="00477BF3" w:rsidRDefault="00603A6D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3BFB3" w14:textId="73276783" w:rsidR="00603A6D" w:rsidRPr="0000324E" w:rsidRDefault="00603A6D" w:rsidP="006A6277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6A6277">
              <w:rPr>
                <w:rFonts w:cs="Calibri"/>
                <w:lang w:val="sr-Cyrl-RS"/>
              </w:rPr>
              <w:t>.</w:t>
            </w:r>
          </w:p>
        </w:tc>
      </w:tr>
      <w:tr w:rsidR="00603A6D" w:rsidRPr="00477BF3" w14:paraId="5E3B4B61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BA226" w14:textId="77777777" w:rsidR="00603A6D" w:rsidRPr="00477BF3" w:rsidRDefault="00603A6D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1687D2C" w14:textId="77777777" w:rsidR="00603A6D" w:rsidRPr="00477BF3" w:rsidRDefault="00603A6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096D401" w14:textId="77777777" w:rsidR="00603A6D" w:rsidRPr="00477BF3" w:rsidRDefault="00603A6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5500E19" w14:textId="77777777" w:rsidR="00603A6D" w:rsidRPr="00477BF3" w:rsidRDefault="00603A6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397F7E" w14:textId="77777777" w:rsidR="00603A6D" w:rsidRPr="00477BF3" w:rsidRDefault="00603A6D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DCD745" w14:textId="77777777" w:rsidR="00603A6D" w:rsidRPr="00477BF3" w:rsidRDefault="00603A6D" w:rsidP="007D4AEC">
            <w:pPr>
              <w:spacing w:after="120"/>
              <w:rPr>
                <w:rFonts w:cs="Calibri"/>
              </w:rPr>
            </w:pPr>
          </w:p>
        </w:tc>
      </w:tr>
    </w:tbl>
    <w:p w14:paraId="6FCF24D8" w14:textId="77777777" w:rsidR="00AA6B2C" w:rsidRDefault="00AA6B2C" w:rsidP="006A6277"/>
    <w:sectPr w:rsidR="00AA6B2C" w:rsidSect="006A627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83C9" w14:textId="77777777" w:rsidR="004011D0" w:rsidRDefault="004011D0" w:rsidP="006A6277">
      <w:pPr>
        <w:spacing w:after="0" w:line="240" w:lineRule="auto"/>
      </w:pPr>
      <w:r>
        <w:separator/>
      </w:r>
    </w:p>
  </w:endnote>
  <w:endnote w:type="continuationSeparator" w:id="0">
    <w:p w14:paraId="4F14ED47" w14:textId="77777777" w:rsidR="004011D0" w:rsidRDefault="004011D0" w:rsidP="006A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51F264" w14:textId="3C56C7F5" w:rsidR="006A6277" w:rsidRDefault="006A627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158</w:t>
        </w:r>
      </w:p>
    </w:sdtContent>
  </w:sdt>
  <w:p w14:paraId="1B4D4246" w14:textId="77777777" w:rsidR="006A6277" w:rsidRDefault="006A6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07C18" w14:textId="77777777" w:rsidR="004011D0" w:rsidRDefault="004011D0" w:rsidP="006A6277">
      <w:pPr>
        <w:spacing w:after="0" w:line="240" w:lineRule="auto"/>
      </w:pPr>
      <w:r>
        <w:separator/>
      </w:r>
    </w:p>
  </w:footnote>
  <w:footnote w:type="continuationSeparator" w:id="0">
    <w:p w14:paraId="41FCDE23" w14:textId="77777777" w:rsidR="004011D0" w:rsidRDefault="004011D0" w:rsidP="006A6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6D"/>
    <w:rsid w:val="0000324E"/>
    <w:rsid w:val="000C52F8"/>
    <w:rsid w:val="004011D0"/>
    <w:rsid w:val="00603A6D"/>
    <w:rsid w:val="006A6277"/>
    <w:rsid w:val="0072440C"/>
    <w:rsid w:val="00777E4D"/>
    <w:rsid w:val="008A1236"/>
    <w:rsid w:val="00A2459E"/>
    <w:rsid w:val="00AA6B2C"/>
    <w:rsid w:val="00E5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9B7BC"/>
  <w15:docId w15:val="{B15F6644-A191-4685-BFFA-EB233B1E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A6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A6D"/>
    <w:pPr>
      <w:ind w:left="720"/>
      <w:contextualSpacing/>
    </w:pPr>
  </w:style>
  <w:style w:type="paragraph" w:styleId="NoSpacing">
    <w:name w:val="No Spacing"/>
    <w:uiPriority w:val="1"/>
    <w:qFormat/>
    <w:rsid w:val="00603A6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A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2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2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1759</Characters>
  <Application>Microsoft Office Word</Application>
  <DocSecurity>0</DocSecurity>
  <Lines>83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2019-07-15T12:13:00Z</dcterms:created>
  <dcterms:modified xsi:type="dcterms:W3CDTF">2019-07-15T12:13:00Z</dcterms:modified>
</cp:coreProperties>
</file>